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2CD" w:rsidRDefault="00414FF1">
      <w:pPr>
        <w:rPr>
          <w:sz w:val="44"/>
          <w:szCs w:val="44"/>
        </w:rPr>
      </w:pPr>
      <w:r>
        <w:rPr>
          <w:sz w:val="44"/>
          <w:szCs w:val="44"/>
        </w:rPr>
        <w:t>Guida per la linea</w:t>
      </w:r>
    </w:p>
    <w:p w:rsidR="004342DC" w:rsidRDefault="00414FF1">
      <w:pPr>
        <w:rPr>
          <w:sz w:val="44"/>
          <w:szCs w:val="44"/>
        </w:rPr>
      </w:pPr>
      <w:r>
        <w:rPr>
          <w:sz w:val="44"/>
          <w:szCs w:val="44"/>
        </w:rPr>
        <w:t xml:space="preserve"> Lentini dir.- Caltagirone, Gela ,Siracusa</w:t>
      </w:r>
    </w:p>
    <w:p w:rsidR="00414FF1" w:rsidRDefault="00E12B81">
      <w:pPr>
        <w:rPr>
          <w:sz w:val="28"/>
          <w:szCs w:val="28"/>
        </w:rPr>
      </w:pPr>
      <w:r>
        <w:rPr>
          <w:sz w:val="28"/>
          <w:szCs w:val="28"/>
        </w:rPr>
        <w:t>In q</w:t>
      </w:r>
      <w:r w:rsidR="00414FF1">
        <w:rPr>
          <w:sz w:val="28"/>
          <w:szCs w:val="28"/>
        </w:rPr>
        <w:t>uesto tracciato che ho sviluppato ci sono due linee ferroviarie a semplice binario.</w:t>
      </w:r>
    </w:p>
    <w:p w:rsidR="005402CD" w:rsidRDefault="00414FF1">
      <w:pPr>
        <w:rPr>
          <w:sz w:val="28"/>
          <w:szCs w:val="28"/>
        </w:rPr>
      </w:pPr>
      <w:r>
        <w:rPr>
          <w:sz w:val="28"/>
          <w:szCs w:val="28"/>
        </w:rPr>
        <w:t xml:space="preserve">La stazione di Lentini diramazione si trova a circa </w:t>
      </w:r>
      <w:r w:rsidR="00D85897">
        <w:rPr>
          <w:sz w:val="28"/>
          <w:szCs w:val="28"/>
        </w:rPr>
        <w:t xml:space="preserve">22 Km a sud di Catania centrale ed è elettrificato </w:t>
      </w:r>
      <w:r w:rsidR="00E12B81">
        <w:rPr>
          <w:sz w:val="28"/>
          <w:szCs w:val="28"/>
        </w:rPr>
        <w:t xml:space="preserve">a 3000 V </w:t>
      </w:r>
      <w:r w:rsidR="00D74A20">
        <w:rPr>
          <w:sz w:val="28"/>
          <w:szCs w:val="28"/>
        </w:rPr>
        <w:t xml:space="preserve">fino a Siracusa, c’è un solo tratto a doppio binario che va da </w:t>
      </w:r>
      <w:proofErr w:type="spellStart"/>
      <w:r w:rsidR="00D74A20">
        <w:rPr>
          <w:sz w:val="28"/>
          <w:szCs w:val="28"/>
        </w:rPr>
        <w:t>Targia</w:t>
      </w:r>
      <w:proofErr w:type="spellEnd"/>
      <w:r w:rsidR="00D74A20">
        <w:rPr>
          <w:sz w:val="28"/>
          <w:szCs w:val="28"/>
        </w:rPr>
        <w:t xml:space="preserve"> a Siracusa.</w:t>
      </w:r>
      <w:r w:rsidR="00D85897">
        <w:rPr>
          <w:sz w:val="28"/>
          <w:szCs w:val="28"/>
        </w:rPr>
        <w:t xml:space="preserve"> Dall’uscita della stazione di Lentini diramazione verso Gela la linea è Diesel infatti tutti treni che entrano nel tracciato verso Gela sono tutte Aln668, mentre</w:t>
      </w:r>
      <w:r w:rsidR="005402CD">
        <w:rPr>
          <w:sz w:val="28"/>
          <w:szCs w:val="28"/>
        </w:rPr>
        <w:t xml:space="preserve"> tutti quelli che vanno verso Siracusa sono Minuetti o IC. </w:t>
      </w:r>
    </w:p>
    <w:p w:rsidR="005402CD" w:rsidRDefault="005402CD">
      <w:pPr>
        <w:rPr>
          <w:sz w:val="28"/>
          <w:szCs w:val="28"/>
        </w:rPr>
      </w:pPr>
      <w:r>
        <w:rPr>
          <w:sz w:val="28"/>
          <w:szCs w:val="28"/>
        </w:rPr>
        <w:t xml:space="preserve">L’orario passeggeri della linea Siracusa – Catania, Siracusa – Gela e viceversa è quello del 2019,mentre quello della linea Lentini diramazione- </w:t>
      </w:r>
      <w:r w:rsidR="006F79B7">
        <w:rPr>
          <w:sz w:val="28"/>
          <w:szCs w:val="28"/>
        </w:rPr>
        <w:t>Caltagirone-</w:t>
      </w:r>
      <w:r w:rsidR="006E4E8F">
        <w:rPr>
          <w:sz w:val="28"/>
          <w:szCs w:val="28"/>
        </w:rPr>
        <w:t>Gela  è quello del 1995</w:t>
      </w:r>
      <w:r>
        <w:rPr>
          <w:sz w:val="28"/>
          <w:szCs w:val="28"/>
        </w:rPr>
        <w:t xml:space="preserve"> momento in cui la tratta godeva del suo splendore. Oggi ci sono solo 4 coppie di treni (forse) e non circola più neanche un treno merci visto che hanno abba</w:t>
      </w:r>
      <w:r w:rsidR="006E4E8F">
        <w:rPr>
          <w:sz w:val="28"/>
          <w:szCs w:val="28"/>
        </w:rPr>
        <w:t>ttuto il ponte prima di Niscemi; mentre la stazione di Lentini diramazione un tempo fermata per la maggior parte dei treni, oggi funzionando in telecomando non è più prevista alcuna fermata.</w:t>
      </w:r>
      <w:r>
        <w:rPr>
          <w:sz w:val="28"/>
          <w:szCs w:val="28"/>
        </w:rPr>
        <w:t xml:space="preserve"> La velocità della linea</w:t>
      </w:r>
      <w:r w:rsidR="006B7C53">
        <w:rPr>
          <w:sz w:val="28"/>
          <w:szCs w:val="28"/>
        </w:rPr>
        <w:t xml:space="preserve"> è di 80km\h con punte max da 90</w:t>
      </w:r>
      <w:r>
        <w:rPr>
          <w:sz w:val="28"/>
          <w:szCs w:val="28"/>
        </w:rPr>
        <w:t xml:space="preserve">km\h. </w:t>
      </w:r>
      <w:r w:rsidR="00BE73AE">
        <w:rPr>
          <w:sz w:val="28"/>
          <w:szCs w:val="28"/>
        </w:rPr>
        <w:t xml:space="preserve"> il tratto del tronco ANIC in realtà non si trova in quella posizione ma proviene dalla linea per Ragusa – Siracusa (SR) e per non essere troppo confusionale ho cambiato il posto (nella realtà c’è uno spiazzo usato in passato per i container</w:t>
      </w:r>
      <w:r w:rsidR="001D3A0F">
        <w:rPr>
          <w:sz w:val="28"/>
          <w:szCs w:val="28"/>
        </w:rPr>
        <w:t>)</w:t>
      </w:r>
      <w:r w:rsidR="00BE73AE">
        <w:rPr>
          <w:sz w:val="28"/>
          <w:szCs w:val="28"/>
        </w:rPr>
        <w:t>. P</w:t>
      </w:r>
      <w:r>
        <w:rPr>
          <w:sz w:val="28"/>
          <w:szCs w:val="28"/>
        </w:rPr>
        <w:t xml:space="preserve">er quanto </w:t>
      </w:r>
      <w:r w:rsidR="00464A2A">
        <w:rPr>
          <w:sz w:val="28"/>
          <w:szCs w:val="28"/>
        </w:rPr>
        <w:t xml:space="preserve">riguarda tutti </w:t>
      </w:r>
      <w:r>
        <w:rPr>
          <w:sz w:val="28"/>
          <w:szCs w:val="28"/>
        </w:rPr>
        <w:t xml:space="preserve"> i merci ho usato le icone dei treni elettrici perché mi piacevano di più</w:t>
      </w:r>
      <w:r w:rsidR="00464A2A">
        <w:rPr>
          <w:sz w:val="28"/>
          <w:szCs w:val="28"/>
        </w:rPr>
        <w:t>.</w:t>
      </w:r>
    </w:p>
    <w:p w:rsidR="00464A2A" w:rsidRDefault="00464A2A">
      <w:pPr>
        <w:rPr>
          <w:sz w:val="28"/>
          <w:szCs w:val="28"/>
        </w:rPr>
      </w:pPr>
      <w:r>
        <w:rPr>
          <w:sz w:val="28"/>
          <w:szCs w:val="28"/>
        </w:rPr>
        <w:t xml:space="preserve">Nel tratto che va da Siracusa a Lentini diramazione la velocità </w:t>
      </w:r>
      <w:proofErr w:type="spellStart"/>
      <w:r>
        <w:rPr>
          <w:sz w:val="28"/>
          <w:szCs w:val="28"/>
        </w:rPr>
        <w:t>max</w:t>
      </w:r>
      <w:proofErr w:type="spellEnd"/>
      <w:r>
        <w:rPr>
          <w:sz w:val="28"/>
          <w:szCs w:val="28"/>
        </w:rPr>
        <w:t xml:space="preserve"> è di 100km\h.</w:t>
      </w:r>
    </w:p>
    <w:p w:rsidR="005445A2" w:rsidRDefault="005445A2">
      <w:pPr>
        <w:rPr>
          <w:sz w:val="28"/>
          <w:szCs w:val="28"/>
        </w:rPr>
      </w:pPr>
      <w:r>
        <w:rPr>
          <w:sz w:val="28"/>
          <w:szCs w:val="28"/>
        </w:rPr>
        <w:t>Le due linee sono</w:t>
      </w:r>
      <w:r w:rsidR="00E12B81">
        <w:rPr>
          <w:sz w:val="28"/>
          <w:szCs w:val="28"/>
        </w:rPr>
        <w:t xml:space="preserve"> piene di passaggi a livello, ma </w:t>
      </w:r>
      <w:r>
        <w:rPr>
          <w:sz w:val="28"/>
          <w:szCs w:val="28"/>
        </w:rPr>
        <w:t xml:space="preserve"> non li ho inseriti perché non basta</w:t>
      </w:r>
      <w:r w:rsidR="00E12B81">
        <w:rPr>
          <w:sz w:val="28"/>
          <w:szCs w:val="28"/>
        </w:rPr>
        <w:t>va</w:t>
      </w:r>
      <w:r>
        <w:rPr>
          <w:sz w:val="28"/>
          <w:szCs w:val="28"/>
        </w:rPr>
        <w:t xml:space="preserve"> lo spazio.</w:t>
      </w:r>
    </w:p>
    <w:p w:rsidR="00E12B81" w:rsidRDefault="00520976">
      <w:pPr>
        <w:rPr>
          <w:sz w:val="28"/>
          <w:szCs w:val="28"/>
        </w:rPr>
      </w:pPr>
      <w:r w:rsidRPr="00520976">
        <w:rPr>
          <w:rFonts w:ascii="Calibri" w:eastAsia="Times New Roman" w:hAnsi="Calibri" w:cs="Times New Roman"/>
          <w:sz w:val="28"/>
          <w:szCs w:val="28"/>
        </w:rPr>
        <w:t>La simulazione non presenta particolari difficoltà di esercizio. Tutti gli incroci</w:t>
      </w:r>
      <w:r w:rsidR="001D3A0F">
        <w:rPr>
          <w:rFonts w:ascii="Calibri" w:eastAsia="Times New Roman" w:hAnsi="Calibri" w:cs="Times New Roman"/>
          <w:sz w:val="28"/>
          <w:szCs w:val="28"/>
        </w:rPr>
        <w:t xml:space="preserve"> e i vari rifornimenti carburante</w:t>
      </w:r>
      <w:r>
        <w:rPr>
          <w:sz w:val="28"/>
          <w:szCs w:val="28"/>
        </w:rPr>
        <w:t xml:space="preserve"> sono indicate nelle note laterali.</w:t>
      </w:r>
      <w:r w:rsidRPr="00520976"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464A2A">
        <w:rPr>
          <w:sz w:val="28"/>
          <w:szCs w:val="28"/>
        </w:rPr>
        <w:t>Nel tracciato non c’è niente di automatizzato siete voi a presenziare tutte le stazioni;tutti i treni merci sono inventati e anche qualche treno passeggeri (INV). Per sapere maggiori informazioni sulle due linee si consulti Wikipedia. Domenica ho inserito</w:t>
      </w:r>
      <w:r w:rsidR="001264D1">
        <w:rPr>
          <w:sz w:val="28"/>
          <w:szCs w:val="28"/>
        </w:rPr>
        <w:t xml:space="preserve"> anche </w:t>
      </w:r>
      <w:r w:rsidR="00464A2A">
        <w:rPr>
          <w:sz w:val="28"/>
          <w:szCs w:val="28"/>
        </w:rPr>
        <w:t xml:space="preserve"> un treno Presidenziale con etr600 (impossibile da vedersi in Sicilia) sempre inventato. </w:t>
      </w:r>
      <w:r w:rsidR="00001576">
        <w:rPr>
          <w:sz w:val="28"/>
          <w:szCs w:val="28"/>
        </w:rPr>
        <w:t xml:space="preserve">L’assegnazione del materiale rotabile viene eseguito manualmente tale da rendere il </w:t>
      </w:r>
      <w:r w:rsidR="00001576">
        <w:rPr>
          <w:sz w:val="28"/>
          <w:szCs w:val="28"/>
        </w:rPr>
        <w:lastRenderedPageBreak/>
        <w:t>gioco un po’ più complesso.</w:t>
      </w:r>
      <w:r w:rsidR="00775D79">
        <w:rPr>
          <w:sz w:val="28"/>
          <w:szCs w:val="28"/>
        </w:rPr>
        <w:t xml:space="preserve"> Un consiglio (secondo me) è quello di mettere l’orario in pannello così da avere una visione più ampia.</w:t>
      </w:r>
      <w:r w:rsidR="00E12B81">
        <w:rPr>
          <w:sz w:val="28"/>
          <w:szCs w:val="28"/>
        </w:rPr>
        <w:t xml:space="preserve"> Spero che vi piaccia. </w:t>
      </w:r>
    </w:p>
    <w:p w:rsidR="00E12B81" w:rsidRDefault="00E12B81" w:rsidP="00E12B8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CLAUDIO NOVELLO.                                   </w:t>
      </w:r>
    </w:p>
    <w:p w:rsidR="00464A2A" w:rsidRPr="00414FF1" w:rsidRDefault="00464A2A">
      <w:pPr>
        <w:rPr>
          <w:sz w:val="28"/>
          <w:szCs w:val="28"/>
        </w:rPr>
      </w:pPr>
    </w:p>
    <w:sectPr w:rsidR="00464A2A" w:rsidRPr="00414FF1" w:rsidSect="004342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hyphenationZone w:val="283"/>
  <w:characterSpacingControl w:val="doNotCompress"/>
  <w:compat>
    <w:useFELayout/>
  </w:compat>
  <w:rsids>
    <w:rsidRoot w:val="00414FF1"/>
    <w:rsid w:val="00001576"/>
    <w:rsid w:val="000E1087"/>
    <w:rsid w:val="001264D1"/>
    <w:rsid w:val="001D3A0F"/>
    <w:rsid w:val="00414FF1"/>
    <w:rsid w:val="004342DC"/>
    <w:rsid w:val="00464A2A"/>
    <w:rsid w:val="00520976"/>
    <w:rsid w:val="005402CD"/>
    <w:rsid w:val="005445A2"/>
    <w:rsid w:val="006B7C53"/>
    <w:rsid w:val="006E4E8F"/>
    <w:rsid w:val="006F79B7"/>
    <w:rsid w:val="00775D79"/>
    <w:rsid w:val="007C3195"/>
    <w:rsid w:val="00BE73AE"/>
    <w:rsid w:val="00D74A20"/>
    <w:rsid w:val="00D85897"/>
    <w:rsid w:val="00E12B81"/>
    <w:rsid w:val="00F32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2D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13</cp:revision>
  <dcterms:created xsi:type="dcterms:W3CDTF">2019-06-24T10:52:00Z</dcterms:created>
  <dcterms:modified xsi:type="dcterms:W3CDTF">2019-07-10T06:19:00Z</dcterms:modified>
</cp:coreProperties>
</file>